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C678" w14:textId="0B07E7EF" w:rsidR="000533DB" w:rsidRPr="00790FAA" w:rsidRDefault="007E605F" w:rsidP="000533DB">
      <w:pPr>
        <w:jc w:val="center"/>
        <w:rPr>
          <w:rFonts w:ascii="Times New Roman" w:hAnsi="Times New Roman" w:cs="Times New Roman"/>
          <w:b/>
          <w:bCs/>
          <w:sz w:val="24"/>
          <w:szCs w:val="24"/>
        </w:rPr>
      </w:pPr>
      <w:r>
        <w:rPr>
          <w:rFonts w:ascii="Times New Roman" w:hAnsi="Times New Roman" w:cs="Times New Roman"/>
          <w:b/>
          <w:bCs/>
          <w:sz w:val="24"/>
          <w:szCs w:val="24"/>
        </w:rPr>
        <w:t>T</w:t>
      </w:r>
      <w:r w:rsidRPr="007E605F">
        <w:rPr>
          <w:rFonts w:ascii="Times New Roman" w:hAnsi="Times New Roman" w:cs="Times New Roman"/>
          <w:b/>
          <w:bCs/>
          <w:sz w:val="24"/>
          <w:szCs w:val="24"/>
        </w:rPr>
        <w:t>he Águilas–</w:t>
      </w:r>
      <w:proofErr w:type="spellStart"/>
      <w:r w:rsidRPr="007E605F">
        <w:rPr>
          <w:rFonts w:ascii="Times New Roman" w:hAnsi="Times New Roman" w:cs="Times New Roman"/>
          <w:b/>
          <w:bCs/>
          <w:sz w:val="24"/>
          <w:szCs w:val="24"/>
        </w:rPr>
        <w:t>Guadalentín</w:t>
      </w:r>
      <w:proofErr w:type="spellEnd"/>
      <w:r w:rsidRPr="007E605F">
        <w:rPr>
          <w:rFonts w:ascii="Times New Roman" w:hAnsi="Times New Roman" w:cs="Times New Roman"/>
          <w:b/>
          <w:bCs/>
          <w:sz w:val="24"/>
          <w:szCs w:val="24"/>
        </w:rPr>
        <w:t xml:space="preserve"> Desalination Plant (ACUAMED)</w:t>
      </w:r>
      <w:r w:rsidR="000533DB">
        <w:rPr>
          <w:rFonts w:ascii="Times New Roman" w:hAnsi="Times New Roman" w:cs="Times New Roman"/>
          <w:b/>
          <w:bCs/>
          <w:sz w:val="24"/>
          <w:szCs w:val="24"/>
        </w:rPr>
        <w:br/>
      </w:r>
      <w:r w:rsidR="000533DB" w:rsidRPr="000533DB">
        <w:rPr>
          <w:rFonts w:ascii="Times New Roman" w:hAnsi="Times New Roman" w:cs="Times New Roman"/>
          <w:b/>
          <w:bCs/>
          <w:sz w:val="24"/>
          <w:szCs w:val="24"/>
        </w:rPr>
        <w:t>Technical Visit &amp; Networking Sessions</w:t>
      </w:r>
    </w:p>
    <w:p w14:paraId="497C042B" w14:textId="64BE3DE5" w:rsidR="002A2815" w:rsidRPr="007B5DE0" w:rsidRDefault="00030EE8" w:rsidP="002A2815">
      <w:pPr>
        <w:rPr>
          <w:rFonts w:ascii="Times New Roman" w:hAnsi="Times New Roman" w:cs="Times New Roman"/>
          <w:sz w:val="24"/>
          <w:szCs w:val="24"/>
        </w:rPr>
      </w:pPr>
      <w:r w:rsidRPr="007B5DE0">
        <w:rPr>
          <w:rFonts w:ascii="Times New Roman" w:hAnsi="Times New Roman" w:cs="Times New Roman"/>
          <w:sz w:val="24"/>
          <w:szCs w:val="24"/>
        </w:rPr>
        <w:t>Date</w:t>
      </w:r>
      <w:r w:rsidR="007B5DE0">
        <w:rPr>
          <w:rFonts w:ascii="Times New Roman" w:hAnsi="Times New Roman" w:cs="Times New Roman"/>
          <w:sz w:val="24"/>
          <w:szCs w:val="24"/>
        </w:rPr>
        <w:t xml:space="preserve"> &amp; Place</w:t>
      </w:r>
      <w:r w:rsidR="00790FAA" w:rsidRPr="007B5DE0">
        <w:rPr>
          <w:rFonts w:ascii="Times New Roman" w:hAnsi="Times New Roman" w:cs="Times New Roman"/>
          <w:sz w:val="24"/>
          <w:szCs w:val="24"/>
        </w:rPr>
        <w:t>:</w:t>
      </w:r>
      <w:r w:rsidR="00AA24E1">
        <w:rPr>
          <w:rFonts w:ascii="Times New Roman" w:hAnsi="Times New Roman" w:cs="Times New Roman"/>
          <w:sz w:val="24"/>
          <w:szCs w:val="24"/>
        </w:rPr>
        <w:t xml:space="preserve"> May, 13-14, </w:t>
      </w:r>
      <w:r w:rsidR="00790FAA" w:rsidRPr="007B5DE0">
        <w:rPr>
          <w:rFonts w:ascii="Times New Roman" w:hAnsi="Times New Roman" w:cs="Times New Roman"/>
          <w:sz w:val="24"/>
          <w:szCs w:val="24"/>
        </w:rPr>
        <w:t>202</w:t>
      </w:r>
      <w:r w:rsidR="00AA24E1">
        <w:rPr>
          <w:rFonts w:ascii="Times New Roman" w:hAnsi="Times New Roman" w:cs="Times New Roman"/>
          <w:sz w:val="24"/>
          <w:szCs w:val="24"/>
        </w:rPr>
        <w:t>6</w:t>
      </w:r>
      <w:r w:rsidR="008B4E25" w:rsidRPr="007B5DE0">
        <w:rPr>
          <w:rFonts w:ascii="Times New Roman" w:hAnsi="Times New Roman" w:cs="Times New Roman"/>
          <w:sz w:val="24"/>
          <w:szCs w:val="24"/>
        </w:rPr>
        <w:t xml:space="preserve">, </w:t>
      </w:r>
      <w:r w:rsidR="00AA24E1">
        <w:rPr>
          <w:rFonts w:ascii="Times New Roman" w:hAnsi="Times New Roman" w:cs="Times New Roman"/>
          <w:sz w:val="24"/>
          <w:szCs w:val="24"/>
        </w:rPr>
        <w:t>Murcia</w:t>
      </w:r>
      <w:r w:rsidR="008B4E25" w:rsidRPr="007B5DE0">
        <w:rPr>
          <w:rFonts w:ascii="Times New Roman" w:hAnsi="Times New Roman" w:cs="Times New Roman"/>
          <w:sz w:val="24"/>
          <w:szCs w:val="24"/>
        </w:rPr>
        <w:t xml:space="preserve">, </w:t>
      </w:r>
      <w:r w:rsidR="00AA24E1">
        <w:rPr>
          <w:rFonts w:ascii="Times New Roman" w:hAnsi="Times New Roman" w:cs="Times New Roman"/>
          <w:sz w:val="24"/>
          <w:szCs w:val="24"/>
        </w:rPr>
        <w:t>Spain</w:t>
      </w:r>
      <w:r w:rsidRPr="007B5DE0">
        <w:rPr>
          <w:rFonts w:ascii="Times New Roman" w:hAnsi="Times New Roman" w:cs="Times New Roman"/>
          <w:sz w:val="24"/>
          <w:szCs w:val="24"/>
        </w:rPr>
        <w:br/>
        <w:t>Organizer: Vostock Capital</w:t>
      </w:r>
      <w:r w:rsidR="00806EF4">
        <w:br/>
      </w:r>
      <w:hyperlink r:id="rId8" w:history="1">
        <w:r w:rsidR="007B5DE0" w:rsidRPr="007B5DE0">
          <w:rPr>
            <w:rStyle w:val="Hyperlink"/>
            <w:rFonts w:ascii="Times New Roman" w:hAnsi="Times New Roman" w:cs="Times New Roman"/>
            <w:sz w:val="24"/>
            <w:szCs w:val="24"/>
          </w:rPr>
          <w:t>Tap here to go to the official website of the event</w:t>
        </w:r>
      </w:hyperlink>
    </w:p>
    <w:p w14:paraId="16005BB4" w14:textId="77777777" w:rsidR="00CC099F" w:rsidRDefault="00CC099F" w:rsidP="00CC099F">
      <w:pPr>
        <w:autoSpaceDN w:val="0"/>
        <w:spacing w:after="0" w:line="240" w:lineRule="auto"/>
        <w:jc w:val="both"/>
        <w:rPr>
          <w:rFonts w:ascii="Times New Roman" w:hAnsi="Times New Roman" w:cs="Times New Roman"/>
          <w:sz w:val="24"/>
          <w:szCs w:val="24"/>
        </w:rPr>
      </w:pPr>
    </w:p>
    <w:p w14:paraId="4BDAFAFA" w14:textId="78CEAF4B" w:rsidR="001F6162" w:rsidRDefault="00AD3119" w:rsidP="00AD3119">
      <w:pPr>
        <w:autoSpaceDN w:val="0"/>
        <w:spacing w:after="0" w:line="240" w:lineRule="auto"/>
        <w:jc w:val="both"/>
        <w:rPr>
          <w:rFonts w:ascii="Times New Roman" w:hAnsi="Times New Roman" w:cs="Times New Roman"/>
          <w:sz w:val="24"/>
          <w:szCs w:val="24"/>
        </w:rPr>
      </w:pPr>
      <w:r w:rsidRPr="00AD3119">
        <w:rPr>
          <w:rFonts w:ascii="Times New Roman" w:hAnsi="Times New Roman" w:cs="Times New Roman"/>
          <w:sz w:val="24"/>
          <w:szCs w:val="24"/>
        </w:rPr>
        <w:t>We are pleased to let you know about the opening of registration for the</w:t>
      </w:r>
      <w:r w:rsidRPr="00AD3119">
        <w:rPr>
          <w:rFonts w:ascii="Times New Roman" w:hAnsi="Times New Roman" w:cs="Times New Roman"/>
          <w:b/>
          <w:bCs/>
          <w:sz w:val="24"/>
          <w:szCs w:val="24"/>
        </w:rPr>
        <w:t> </w:t>
      </w:r>
      <w:r w:rsidR="000533DB">
        <w:rPr>
          <w:rFonts w:ascii="Times New Roman" w:hAnsi="Times New Roman" w:cs="Times New Roman"/>
          <w:b/>
          <w:bCs/>
          <w:sz w:val="24"/>
          <w:szCs w:val="24"/>
        </w:rPr>
        <w:t>t</w:t>
      </w:r>
      <w:r w:rsidR="000533DB" w:rsidRPr="000533DB">
        <w:rPr>
          <w:rFonts w:ascii="Times New Roman" w:hAnsi="Times New Roman" w:cs="Times New Roman"/>
          <w:b/>
          <w:bCs/>
          <w:sz w:val="24"/>
          <w:szCs w:val="24"/>
        </w:rPr>
        <w:t>echnical</w:t>
      </w:r>
      <w:r w:rsidRPr="00AD3119">
        <w:rPr>
          <w:rFonts w:ascii="Times New Roman" w:hAnsi="Times New Roman" w:cs="Times New Roman"/>
          <w:b/>
          <w:bCs/>
          <w:sz w:val="24"/>
          <w:szCs w:val="24"/>
        </w:rPr>
        <w:t> visit to the Águilas–</w:t>
      </w:r>
      <w:proofErr w:type="spellStart"/>
      <w:r w:rsidRPr="00AD3119">
        <w:rPr>
          <w:rFonts w:ascii="Times New Roman" w:hAnsi="Times New Roman" w:cs="Times New Roman"/>
          <w:b/>
          <w:bCs/>
          <w:sz w:val="24"/>
          <w:szCs w:val="24"/>
        </w:rPr>
        <w:t>Guadalentín</w:t>
      </w:r>
      <w:proofErr w:type="spellEnd"/>
      <w:r w:rsidRPr="00AD3119">
        <w:rPr>
          <w:rFonts w:ascii="Times New Roman" w:hAnsi="Times New Roman" w:cs="Times New Roman"/>
          <w:b/>
          <w:bCs/>
          <w:sz w:val="24"/>
          <w:szCs w:val="24"/>
        </w:rPr>
        <w:t xml:space="preserve"> Desalination Plant (ACUAMED)</w:t>
      </w:r>
      <w:r w:rsidRPr="00AD3119">
        <w:rPr>
          <w:rFonts w:ascii="Times New Roman" w:hAnsi="Times New Roman" w:cs="Times New Roman"/>
          <w:sz w:val="24"/>
          <w:szCs w:val="24"/>
        </w:rPr>
        <w:t>. This is a unique event that will bring together key representatives of the desalination industry — senior executives of major companies, technical directors and leading industry experts.</w:t>
      </w:r>
    </w:p>
    <w:p w14:paraId="051C130A" w14:textId="77777777" w:rsidR="001F6162" w:rsidRDefault="001F6162" w:rsidP="00AD3119">
      <w:pPr>
        <w:autoSpaceDN w:val="0"/>
        <w:spacing w:after="0" w:line="240" w:lineRule="auto"/>
        <w:jc w:val="both"/>
        <w:rPr>
          <w:rFonts w:ascii="Times New Roman" w:hAnsi="Times New Roman" w:cs="Times New Roman"/>
          <w:sz w:val="24"/>
          <w:szCs w:val="24"/>
        </w:rPr>
      </w:pPr>
    </w:p>
    <w:p w14:paraId="3B3896F7" w14:textId="4AE0DAFB" w:rsidR="001F6162" w:rsidRDefault="00AD3119" w:rsidP="00AD3119">
      <w:pPr>
        <w:autoSpaceDN w:val="0"/>
        <w:spacing w:after="0" w:line="240" w:lineRule="auto"/>
        <w:jc w:val="both"/>
        <w:rPr>
          <w:rFonts w:ascii="Times New Roman" w:hAnsi="Times New Roman" w:cs="Times New Roman"/>
          <w:sz w:val="24"/>
          <w:szCs w:val="24"/>
        </w:rPr>
      </w:pPr>
      <w:hyperlink r:id="rId9" w:history="1">
        <w:r w:rsidRPr="00AD3119">
          <w:rPr>
            <w:rStyle w:val="Hyperlink"/>
            <w:rFonts w:ascii="Times New Roman" w:hAnsi="Times New Roman" w:cs="Times New Roman"/>
            <w:b/>
            <w:bCs/>
            <w:i/>
            <w:iCs/>
            <w:sz w:val="24"/>
            <w:szCs w:val="24"/>
          </w:rPr>
          <w:t>Request for the terms of participation</w:t>
        </w:r>
      </w:hyperlink>
    </w:p>
    <w:p w14:paraId="13FA590D" w14:textId="77777777" w:rsidR="001F6162" w:rsidRDefault="001F6162" w:rsidP="00AD3119">
      <w:pPr>
        <w:autoSpaceDN w:val="0"/>
        <w:spacing w:after="0" w:line="240" w:lineRule="auto"/>
        <w:jc w:val="both"/>
        <w:rPr>
          <w:rFonts w:ascii="Times New Roman" w:hAnsi="Times New Roman" w:cs="Times New Roman"/>
          <w:sz w:val="24"/>
          <w:szCs w:val="24"/>
        </w:rPr>
      </w:pPr>
    </w:p>
    <w:p w14:paraId="6BA8003A" w14:textId="77777777" w:rsidR="001F6162" w:rsidRDefault="00AD3119" w:rsidP="00AD3119">
      <w:pPr>
        <w:autoSpaceDN w:val="0"/>
        <w:spacing w:after="0" w:line="240" w:lineRule="auto"/>
        <w:jc w:val="both"/>
        <w:rPr>
          <w:rFonts w:ascii="Times New Roman" w:hAnsi="Times New Roman" w:cs="Times New Roman"/>
          <w:sz w:val="24"/>
          <w:szCs w:val="24"/>
        </w:rPr>
      </w:pPr>
      <w:r w:rsidRPr="00AD3119">
        <w:rPr>
          <w:rFonts w:ascii="Times New Roman" w:hAnsi="Times New Roman" w:cs="Times New Roman"/>
          <w:b/>
          <w:bCs/>
          <w:sz w:val="24"/>
          <w:szCs w:val="24"/>
        </w:rPr>
        <w:t>The Águilas–</w:t>
      </w:r>
      <w:proofErr w:type="spellStart"/>
      <w:r w:rsidRPr="00AD3119">
        <w:rPr>
          <w:rFonts w:ascii="Times New Roman" w:hAnsi="Times New Roman" w:cs="Times New Roman"/>
          <w:b/>
          <w:bCs/>
          <w:sz w:val="24"/>
          <w:szCs w:val="24"/>
        </w:rPr>
        <w:t>Guadalentín</w:t>
      </w:r>
      <w:proofErr w:type="spellEnd"/>
      <w:r w:rsidRPr="00AD3119">
        <w:rPr>
          <w:rFonts w:ascii="Times New Roman" w:hAnsi="Times New Roman" w:cs="Times New Roman"/>
          <w:b/>
          <w:bCs/>
          <w:sz w:val="24"/>
          <w:szCs w:val="24"/>
        </w:rPr>
        <w:t xml:space="preserve"> Desalination Plant</w:t>
      </w:r>
      <w:r w:rsidRPr="00AD3119">
        <w:rPr>
          <w:rFonts w:ascii="Times New Roman" w:hAnsi="Times New Roman" w:cs="Times New Roman"/>
          <w:sz w:val="24"/>
          <w:szCs w:val="24"/>
        </w:rPr>
        <w:t xml:space="preserve"> </w:t>
      </w:r>
      <w:proofErr w:type="gramStart"/>
      <w:r w:rsidRPr="00AD3119">
        <w:rPr>
          <w:rFonts w:ascii="Times New Roman" w:hAnsi="Times New Roman" w:cs="Times New Roman"/>
          <w:sz w:val="24"/>
          <w:szCs w:val="24"/>
        </w:rPr>
        <w:t>is located in</w:t>
      </w:r>
      <w:proofErr w:type="gramEnd"/>
      <w:r w:rsidRPr="00AD3119">
        <w:rPr>
          <w:rFonts w:ascii="Times New Roman" w:hAnsi="Times New Roman" w:cs="Times New Roman"/>
          <w:sz w:val="24"/>
          <w:szCs w:val="24"/>
        </w:rPr>
        <w:t xml:space="preserve"> the region of Murcia and operated by </w:t>
      </w:r>
      <w:proofErr w:type="gramStart"/>
      <w:r w:rsidRPr="00AD3119">
        <w:rPr>
          <w:rFonts w:ascii="Times New Roman" w:hAnsi="Times New Roman" w:cs="Times New Roman"/>
          <w:sz w:val="24"/>
          <w:szCs w:val="24"/>
        </w:rPr>
        <w:t>ACUAMED,</w:t>
      </w:r>
      <w:proofErr w:type="gramEnd"/>
      <w:r w:rsidRPr="00AD3119">
        <w:rPr>
          <w:rFonts w:ascii="Times New Roman" w:hAnsi="Times New Roman" w:cs="Times New Roman"/>
          <w:sz w:val="24"/>
          <w:szCs w:val="24"/>
        </w:rPr>
        <w:t xml:space="preserve"> it is a strategic infrastructure facility ensuring water supply through a high-efficiency reverse osmosis technology for Murcia and southeast Spain. The complex provides desalinated water for irrigation, industry, and urban consumption, reducing pressure on aquifers and strengthening water security in one of Europe’s most important agricultural hubs.</w:t>
      </w:r>
    </w:p>
    <w:p w14:paraId="38EA3EF8" w14:textId="77777777" w:rsidR="001F6162" w:rsidRDefault="001F6162" w:rsidP="00AD3119">
      <w:pPr>
        <w:autoSpaceDN w:val="0"/>
        <w:spacing w:after="0" w:line="240" w:lineRule="auto"/>
        <w:jc w:val="both"/>
        <w:rPr>
          <w:rFonts w:ascii="Times New Roman" w:hAnsi="Times New Roman" w:cs="Times New Roman"/>
          <w:sz w:val="24"/>
          <w:szCs w:val="24"/>
        </w:rPr>
      </w:pPr>
    </w:p>
    <w:p w14:paraId="4A436426" w14:textId="77777777" w:rsidR="00DD1D5A" w:rsidRDefault="00AD3119" w:rsidP="00DD1D5A">
      <w:pPr>
        <w:autoSpaceDN w:val="0"/>
        <w:spacing w:after="0" w:line="240" w:lineRule="auto"/>
        <w:jc w:val="both"/>
        <w:rPr>
          <w:rFonts w:ascii="Times New Roman" w:hAnsi="Times New Roman" w:cs="Times New Roman"/>
          <w:sz w:val="24"/>
          <w:szCs w:val="24"/>
        </w:rPr>
      </w:pPr>
      <w:r w:rsidRPr="00AD3119">
        <w:rPr>
          <w:rFonts w:ascii="Times New Roman" w:hAnsi="Times New Roman" w:cs="Times New Roman"/>
          <w:b/>
          <w:bCs/>
          <w:sz w:val="24"/>
          <w:szCs w:val="24"/>
        </w:rPr>
        <w:t>Key Update – Águilas–</w:t>
      </w:r>
      <w:proofErr w:type="spellStart"/>
      <w:r w:rsidRPr="00AD3119">
        <w:rPr>
          <w:rFonts w:ascii="Times New Roman" w:hAnsi="Times New Roman" w:cs="Times New Roman"/>
          <w:b/>
          <w:bCs/>
          <w:sz w:val="24"/>
          <w:szCs w:val="24"/>
        </w:rPr>
        <w:t>Guadalentín</w:t>
      </w:r>
      <w:proofErr w:type="spellEnd"/>
      <w:r w:rsidRPr="00AD3119">
        <w:rPr>
          <w:rFonts w:ascii="Times New Roman" w:hAnsi="Times New Roman" w:cs="Times New Roman"/>
          <w:b/>
          <w:bCs/>
          <w:sz w:val="24"/>
          <w:szCs w:val="24"/>
        </w:rPr>
        <w:t xml:space="preserve"> Desalination Complex:</w:t>
      </w:r>
    </w:p>
    <w:p w14:paraId="5AE4112D" w14:textId="77777777" w:rsidR="00DD1D5A" w:rsidRDefault="00AD3119" w:rsidP="00DD1D5A">
      <w:pPr>
        <w:autoSpaceDN w:val="0"/>
        <w:spacing w:after="0" w:line="240" w:lineRule="auto"/>
        <w:jc w:val="both"/>
        <w:rPr>
          <w:rFonts w:ascii="Times New Roman" w:hAnsi="Times New Roman" w:cs="Times New Roman"/>
          <w:sz w:val="24"/>
          <w:szCs w:val="24"/>
        </w:rPr>
      </w:pPr>
      <w:r w:rsidRPr="00DD1D5A">
        <w:rPr>
          <w:rFonts w:ascii="Times New Roman" w:hAnsi="Times New Roman" w:cs="Times New Roman"/>
          <w:sz w:val="24"/>
          <w:szCs w:val="24"/>
        </w:rPr>
        <w:t xml:space="preserve">The facility is currently undergoing a </w:t>
      </w:r>
      <w:r w:rsidRPr="00DD1D5A">
        <w:rPr>
          <w:rFonts w:ascii="Times New Roman" w:hAnsi="Times New Roman" w:cs="Times New Roman"/>
          <w:b/>
          <w:bCs/>
          <w:sz w:val="24"/>
          <w:szCs w:val="24"/>
        </w:rPr>
        <w:t>€57.8 million investment programme</w:t>
      </w:r>
      <w:r w:rsidRPr="00DD1D5A">
        <w:rPr>
          <w:rFonts w:ascii="Times New Roman" w:hAnsi="Times New Roman" w:cs="Times New Roman"/>
          <w:sz w:val="24"/>
          <w:szCs w:val="24"/>
        </w:rPr>
        <w:t xml:space="preserve"> to strengthen supply in the Segura Basin. This includes an emergency </w:t>
      </w:r>
      <w:r w:rsidRPr="00DD1D5A">
        <w:rPr>
          <w:rFonts w:ascii="Times New Roman" w:hAnsi="Times New Roman" w:cs="Times New Roman"/>
          <w:b/>
          <w:bCs/>
          <w:sz w:val="24"/>
          <w:szCs w:val="24"/>
        </w:rPr>
        <w:t>capacity expansion from 60 to 70 hm³/year</w:t>
      </w:r>
      <w:r w:rsidRPr="00DD1D5A">
        <w:rPr>
          <w:rFonts w:ascii="Times New Roman" w:hAnsi="Times New Roman" w:cs="Times New Roman"/>
          <w:sz w:val="24"/>
          <w:szCs w:val="24"/>
        </w:rPr>
        <w:t xml:space="preserve">, activated by MITECO in May 2023 due to persistent drought. Additionally, the Plan includes a </w:t>
      </w:r>
      <w:r w:rsidRPr="00DD1D5A">
        <w:rPr>
          <w:rFonts w:ascii="Times New Roman" w:hAnsi="Times New Roman" w:cs="Times New Roman"/>
          <w:b/>
          <w:bCs/>
          <w:sz w:val="24"/>
          <w:szCs w:val="24"/>
        </w:rPr>
        <w:t>new 50 hm³/year desalination plant in Águilas</w:t>
      </w:r>
      <w:r w:rsidRPr="00DD1D5A">
        <w:rPr>
          <w:rFonts w:ascii="Times New Roman" w:hAnsi="Times New Roman" w:cs="Times New Roman"/>
          <w:sz w:val="24"/>
          <w:szCs w:val="24"/>
        </w:rPr>
        <w:t xml:space="preserve">, now in the planning phase, aimed at further stabilizing agricultural water demand in the </w:t>
      </w:r>
      <w:proofErr w:type="spellStart"/>
      <w:r w:rsidRPr="00DD1D5A">
        <w:rPr>
          <w:rFonts w:ascii="Times New Roman" w:hAnsi="Times New Roman" w:cs="Times New Roman"/>
          <w:sz w:val="24"/>
          <w:szCs w:val="24"/>
        </w:rPr>
        <w:t>Guadalentín</w:t>
      </w:r>
      <w:proofErr w:type="spellEnd"/>
      <w:r w:rsidRPr="00DD1D5A">
        <w:rPr>
          <w:rFonts w:ascii="Times New Roman" w:hAnsi="Times New Roman" w:cs="Times New Roman"/>
          <w:sz w:val="24"/>
          <w:szCs w:val="24"/>
        </w:rPr>
        <w:t xml:space="preserve"> Valley and Campo de Cartagena.</w:t>
      </w:r>
    </w:p>
    <w:p w14:paraId="48BF18D2" w14:textId="77777777" w:rsidR="00DD1D5A" w:rsidRDefault="00DD1D5A" w:rsidP="00DD1D5A">
      <w:pPr>
        <w:autoSpaceDN w:val="0"/>
        <w:spacing w:after="0" w:line="240" w:lineRule="auto"/>
        <w:jc w:val="both"/>
        <w:rPr>
          <w:rFonts w:ascii="Times New Roman" w:hAnsi="Times New Roman" w:cs="Times New Roman"/>
          <w:sz w:val="24"/>
          <w:szCs w:val="24"/>
        </w:rPr>
      </w:pPr>
    </w:p>
    <w:p w14:paraId="0AAC78C5" w14:textId="4D2021D1" w:rsidR="00AD3119" w:rsidRDefault="00AD3119" w:rsidP="00DD1D5A">
      <w:pPr>
        <w:autoSpaceDN w:val="0"/>
        <w:spacing w:after="0" w:line="240" w:lineRule="auto"/>
        <w:jc w:val="both"/>
        <w:rPr>
          <w:rFonts w:ascii="Times New Roman" w:hAnsi="Times New Roman" w:cs="Times New Roman"/>
          <w:b/>
          <w:bCs/>
          <w:sz w:val="24"/>
          <w:szCs w:val="24"/>
        </w:rPr>
      </w:pPr>
      <w:r w:rsidRPr="00DD1D5A">
        <w:rPr>
          <w:rFonts w:ascii="Times New Roman" w:hAnsi="Times New Roman" w:cs="Times New Roman"/>
          <w:b/>
          <w:bCs/>
          <w:sz w:val="24"/>
          <w:szCs w:val="24"/>
        </w:rPr>
        <w:t>Participation in the</w:t>
      </w:r>
      <w:r w:rsidR="000533DB">
        <w:rPr>
          <w:rFonts w:ascii="Times New Roman" w:hAnsi="Times New Roman" w:cs="Times New Roman"/>
          <w:b/>
          <w:bCs/>
          <w:sz w:val="24"/>
          <w:szCs w:val="24"/>
        </w:rPr>
        <w:t xml:space="preserve"> t</w:t>
      </w:r>
      <w:r w:rsidR="000533DB" w:rsidRPr="000533DB">
        <w:rPr>
          <w:rFonts w:ascii="Times New Roman" w:hAnsi="Times New Roman" w:cs="Times New Roman"/>
          <w:b/>
          <w:bCs/>
          <w:sz w:val="24"/>
          <w:szCs w:val="24"/>
        </w:rPr>
        <w:t>echnical</w:t>
      </w:r>
      <w:r w:rsidRPr="00DD1D5A">
        <w:rPr>
          <w:rFonts w:ascii="Times New Roman" w:hAnsi="Times New Roman" w:cs="Times New Roman"/>
          <w:b/>
          <w:bCs/>
          <w:sz w:val="24"/>
          <w:szCs w:val="24"/>
        </w:rPr>
        <w:t> visit will provide you with a unique opportunity to:</w:t>
      </w:r>
    </w:p>
    <w:p w14:paraId="2AF69032" w14:textId="77777777" w:rsidR="00DD1D5A" w:rsidRPr="00DD1D5A" w:rsidRDefault="00DD1D5A" w:rsidP="00DD1D5A">
      <w:pPr>
        <w:autoSpaceDN w:val="0"/>
        <w:spacing w:after="0" w:line="240" w:lineRule="auto"/>
        <w:jc w:val="both"/>
        <w:rPr>
          <w:rFonts w:ascii="Times New Roman" w:hAnsi="Times New Roman" w:cs="Times New Roman"/>
          <w:sz w:val="24"/>
          <w:szCs w:val="24"/>
        </w:rPr>
      </w:pPr>
    </w:p>
    <w:p w14:paraId="15A1C6EE" w14:textId="77777777" w:rsidR="00AD3119" w:rsidRPr="00AD3119" w:rsidRDefault="00AD3119" w:rsidP="00AD3119">
      <w:pPr>
        <w:numPr>
          <w:ilvl w:val="0"/>
          <w:numId w:val="7"/>
        </w:numPr>
        <w:autoSpaceDN w:val="0"/>
        <w:spacing w:after="0" w:line="240" w:lineRule="auto"/>
        <w:jc w:val="both"/>
        <w:rPr>
          <w:rFonts w:ascii="Times New Roman" w:hAnsi="Times New Roman" w:cs="Times New Roman"/>
          <w:sz w:val="24"/>
          <w:szCs w:val="24"/>
        </w:rPr>
      </w:pPr>
      <w:r w:rsidRPr="00AD3119">
        <w:rPr>
          <w:rFonts w:ascii="Times New Roman" w:hAnsi="Times New Roman" w:cs="Times New Roman"/>
          <w:sz w:val="24"/>
          <w:szCs w:val="24"/>
        </w:rPr>
        <w:t>Establish business contacts with senior executives of leading plants.</w:t>
      </w:r>
    </w:p>
    <w:p w14:paraId="7A595620" w14:textId="77777777" w:rsidR="00AD3119" w:rsidRPr="00AD3119" w:rsidRDefault="00AD3119" w:rsidP="00AD3119">
      <w:pPr>
        <w:numPr>
          <w:ilvl w:val="0"/>
          <w:numId w:val="7"/>
        </w:numPr>
        <w:autoSpaceDN w:val="0"/>
        <w:spacing w:after="0" w:line="240" w:lineRule="auto"/>
        <w:jc w:val="both"/>
        <w:rPr>
          <w:rFonts w:ascii="Times New Roman" w:hAnsi="Times New Roman" w:cs="Times New Roman"/>
          <w:sz w:val="24"/>
          <w:szCs w:val="24"/>
        </w:rPr>
      </w:pPr>
      <w:r w:rsidRPr="00AD3119">
        <w:rPr>
          <w:rFonts w:ascii="Times New Roman" w:hAnsi="Times New Roman" w:cs="Times New Roman"/>
          <w:sz w:val="24"/>
          <w:szCs w:val="24"/>
        </w:rPr>
        <w:t>Get exclusive information about modern production processes.</w:t>
      </w:r>
    </w:p>
    <w:p w14:paraId="5049F645" w14:textId="77777777" w:rsidR="00AD3119" w:rsidRPr="00AD3119" w:rsidRDefault="00AD3119" w:rsidP="00AD3119">
      <w:pPr>
        <w:numPr>
          <w:ilvl w:val="0"/>
          <w:numId w:val="7"/>
        </w:numPr>
        <w:autoSpaceDN w:val="0"/>
        <w:spacing w:after="0" w:line="240" w:lineRule="auto"/>
        <w:jc w:val="both"/>
        <w:rPr>
          <w:rFonts w:ascii="Times New Roman" w:hAnsi="Times New Roman" w:cs="Times New Roman"/>
          <w:sz w:val="24"/>
          <w:szCs w:val="24"/>
        </w:rPr>
      </w:pPr>
      <w:r w:rsidRPr="00AD3119">
        <w:rPr>
          <w:rFonts w:ascii="Times New Roman" w:hAnsi="Times New Roman" w:cs="Times New Roman"/>
          <w:sz w:val="24"/>
          <w:szCs w:val="24"/>
        </w:rPr>
        <w:t>Discuss projects and initiatives with potential partners.</w:t>
      </w:r>
    </w:p>
    <w:p w14:paraId="40799D97" w14:textId="77777777" w:rsidR="00AD3119" w:rsidRPr="00AD3119" w:rsidRDefault="00AD3119" w:rsidP="00AD3119">
      <w:pPr>
        <w:numPr>
          <w:ilvl w:val="0"/>
          <w:numId w:val="7"/>
        </w:numPr>
        <w:autoSpaceDN w:val="0"/>
        <w:spacing w:after="0" w:line="240" w:lineRule="auto"/>
        <w:jc w:val="both"/>
        <w:rPr>
          <w:rFonts w:ascii="Times New Roman" w:hAnsi="Times New Roman" w:cs="Times New Roman"/>
          <w:sz w:val="24"/>
          <w:szCs w:val="24"/>
        </w:rPr>
      </w:pPr>
      <w:r w:rsidRPr="00AD3119">
        <w:rPr>
          <w:rFonts w:ascii="Times New Roman" w:hAnsi="Times New Roman" w:cs="Times New Roman"/>
          <w:sz w:val="24"/>
          <w:szCs w:val="24"/>
        </w:rPr>
        <w:t>Possibility of personal negotiations during transfers, lunches and dinners.</w:t>
      </w:r>
    </w:p>
    <w:p w14:paraId="5C0381E4" w14:textId="77777777" w:rsidR="00DD1D5A" w:rsidRDefault="00DD1D5A" w:rsidP="00AD3119">
      <w:pPr>
        <w:autoSpaceDN w:val="0"/>
        <w:spacing w:after="0" w:line="240" w:lineRule="auto"/>
        <w:jc w:val="both"/>
        <w:rPr>
          <w:rFonts w:ascii="Times New Roman" w:hAnsi="Times New Roman" w:cs="Times New Roman"/>
          <w:sz w:val="24"/>
          <w:szCs w:val="24"/>
        </w:rPr>
      </w:pPr>
    </w:p>
    <w:p w14:paraId="070F15A5" w14:textId="0D9AF407" w:rsidR="00AD3119" w:rsidRDefault="00AD3119" w:rsidP="00AD3119">
      <w:pPr>
        <w:autoSpaceDN w:val="0"/>
        <w:spacing w:after="0" w:line="240" w:lineRule="auto"/>
        <w:jc w:val="both"/>
        <w:rPr>
          <w:rFonts w:ascii="Times New Roman" w:hAnsi="Times New Roman" w:cs="Times New Roman"/>
          <w:sz w:val="24"/>
          <w:szCs w:val="24"/>
        </w:rPr>
      </w:pPr>
      <w:r w:rsidRPr="00AD3119">
        <w:rPr>
          <w:rFonts w:ascii="Times New Roman" w:hAnsi="Times New Roman" w:cs="Times New Roman"/>
          <w:sz w:val="24"/>
          <w:szCs w:val="24"/>
        </w:rPr>
        <w:t>We kindly invite you not to miss this opportunity for professional networking and interaction with key industry players.</w:t>
      </w:r>
    </w:p>
    <w:p w14:paraId="31DEB4E7" w14:textId="77777777" w:rsidR="00AD3119" w:rsidRDefault="00AD3119" w:rsidP="00CC099F">
      <w:pPr>
        <w:autoSpaceDN w:val="0"/>
        <w:spacing w:after="0" w:line="240" w:lineRule="auto"/>
        <w:jc w:val="both"/>
        <w:rPr>
          <w:rFonts w:ascii="Times New Roman" w:hAnsi="Times New Roman" w:cs="Times New Roman"/>
          <w:b/>
          <w:bCs/>
          <w:sz w:val="24"/>
          <w:szCs w:val="24"/>
        </w:rPr>
      </w:pPr>
    </w:p>
    <w:p w14:paraId="7CE3BAC7" w14:textId="4ECE207A" w:rsidR="002D3952" w:rsidRPr="00DD1D5A" w:rsidRDefault="00D500A6" w:rsidP="00CC099F">
      <w:pPr>
        <w:autoSpaceDN w:val="0"/>
        <w:spacing w:after="0" w:line="240" w:lineRule="auto"/>
        <w:jc w:val="both"/>
        <w:rPr>
          <w:rStyle w:val="Hyperlink"/>
          <w:rFonts w:ascii="Times New Roman" w:hAnsi="Times New Roman" w:cs="Times New Roman"/>
          <w:color w:val="auto"/>
          <w:sz w:val="24"/>
          <w:szCs w:val="24"/>
          <w:u w:val="none"/>
        </w:rPr>
      </w:pPr>
      <w:r w:rsidRPr="00CC099F">
        <w:rPr>
          <w:rFonts w:ascii="Times New Roman" w:hAnsi="Times New Roman" w:cs="Times New Roman"/>
          <w:b/>
          <w:bCs/>
          <w:sz w:val="24"/>
          <w:szCs w:val="24"/>
        </w:rPr>
        <w:fldChar w:fldCharType="begin"/>
      </w:r>
      <w:r w:rsidR="00EE5CC8">
        <w:rPr>
          <w:rFonts w:ascii="Times New Roman" w:hAnsi="Times New Roman" w:cs="Times New Roman"/>
          <w:b/>
          <w:bCs/>
          <w:sz w:val="24"/>
          <w:szCs w:val="24"/>
        </w:rPr>
        <w:instrText>HYPERLINK "https://desalbusinessvisit2026.com/request-the-brochure-media/"</w:instrText>
      </w:r>
      <w:r w:rsidRPr="00CC099F">
        <w:rPr>
          <w:rFonts w:ascii="Times New Roman" w:hAnsi="Times New Roman" w:cs="Times New Roman"/>
          <w:b/>
          <w:bCs/>
          <w:sz w:val="24"/>
          <w:szCs w:val="24"/>
        </w:rPr>
      </w:r>
      <w:r w:rsidRPr="00CC099F">
        <w:rPr>
          <w:rFonts w:ascii="Times New Roman" w:hAnsi="Times New Roman" w:cs="Times New Roman"/>
          <w:b/>
          <w:bCs/>
          <w:sz w:val="24"/>
          <w:szCs w:val="24"/>
        </w:rPr>
        <w:fldChar w:fldCharType="separate"/>
      </w:r>
      <w:r w:rsidR="002D3952" w:rsidRPr="00DD1D5A">
        <w:rPr>
          <w:rStyle w:val="Hyperlink"/>
          <w:rFonts w:ascii="Times New Roman" w:hAnsi="Times New Roman" w:cs="Times New Roman"/>
          <w:b/>
          <w:bCs/>
          <w:sz w:val="24"/>
          <w:szCs w:val="24"/>
        </w:rPr>
        <w:t>Request the brochure</w:t>
      </w:r>
    </w:p>
    <w:p w14:paraId="521B29A4" w14:textId="06EC6296" w:rsidR="002D3952" w:rsidRPr="00DD1D5A" w:rsidRDefault="00D500A6" w:rsidP="00DD1D5A">
      <w:pPr>
        <w:rPr>
          <w:rFonts w:ascii="Times New Roman" w:hAnsi="Times New Roman" w:cs="Times New Roman"/>
          <w:b/>
          <w:bCs/>
          <w:sz w:val="24"/>
          <w:szCs w:val="24"/>
        </w:rPr>
      </w:pPr>
      <w:r w:rsidRPr="00CC099F">
        <w:rPr>
          <w:rFonts w:ascii="Times New Roman" w:hAnsi="Times New Roman" w:cs="Times New Roman"/>
          <w:b/>
          <w:bCs/>
          <w:sz w:val="24"/>
          <w:szCs w:val="24"/>
        </w:rPr>
        <w:fldChar w:fldCharType="end"/>
      </w:r>
      <w:bookmarkStart w:id="0" w:name="_Hlk27572437"/>
      <w:r w:rsidR="00DD1D5A" w:rsidRPr="00DD1D5A">
        <w:rPr>
          <w:rFonts w:ascii="Times New Roman" w:hAnsi="Times New Roman" w:cs="Times New Roman"/>
          <w:b/>
          <w:bCs/>
          <w:sz w:val="24"/>
          <w:szCs w:val="24"/>
        </w:rPr>
        <w:br/>
      </w:r>
      <w:r w:rsidR="007B5DE0">
        <w:rPr>
          <w:rFonts w:ascii="Times New Roman" w:hAnsi="Times New Roman" w:cs="Times New Roman"/>
          <w:b/>
          <w:sz w:val="24"/>
          <w:szCs w:val="24"/>
        </w:rPr>
        <w:t xml:space="preserve">See you in </w:t>
      </w:r>
      <w:r w:rsidR="00DD1D5A">
        <w:rPr>
          <w:rFonts w:ascii="Times New Roman" w:hAnsi="Times New Roman" w:cs="Times New Roman"/>
          <w:b/>
          <w:sz w:val="24"/>
          <w:szCs w:val="24"/>
        </w:rPr>
        <w:t>Murcia</w:t>
      </w:r>
      <w:r w:rsidR="007B5DE0">
        <w:rPr>
          <w:rFonts w:ascii="Times New Roman" w:hAnsi="Times New Roman" w:cs="Times New Roman"/>
          <w:b/>
          <w:sz w:val="24"/>
          <w:szCs w:val="24"/>
        </w:rPr>
        <w:t>!</w:t>
      </w:r>
    </w:p>
    <w:bookmarkEnd w:id="0"/>
    <w:p w14:paraId="159AA659" w14:textId="77777777" w:rsidR="0094407A" w:rsidRDefault="0094407A" w:rsidP="00D500A6">
      <w:pPr>
        <w:spacing w:after="0"/>
        <w:jc w:val="both"/>
        <w:rPr>
          <w:rFonts w:ascii="Times New Roman" w:hAnsi="Times New Roman" w:cs="Times New Roman"/>
          <w:sz w:val="24"/>
          <w:szCs w:val="24"/>
        </w:rPr>
      </w:pPr>
      <w:r>
        <w:rPr>
          <w:rFonts w:ascii="Times New Roman" w:hAnsi="Times New Roman" w:cs="Times New Roman"/>
          <w:sz w:val="24"/>
          <w:szCs w:val="24"/>
        </w:rPr>
        <w:t xml:space="preserve">Catalina Velasco </w:t>
      </w:r>
    </w:p>
    <w:p w14:paraId="1C6CB70D" w14:textId="77777777" w:rsidR="0094407A" w:rsidRDefault="0094407A" w:rsidP="00D500A6">
      <w:pPr>
        <w:spacing w:after="0"/>
        <w:jc w:val="both"/>
        <w:rPr>
          <w:rFonts w:ascii="Times New Roman" w:hAnsi="Times New Roman" w:cs="Times New Roman"/>
          <w:sz w:val="24"/>
          <w:szCs w:val="24"/>
        </w:rPr>
      </w:pPr>
      <w:r>
        <w:rPr>
          <w:rFonts w:ascii="Times New Roman" w:hAnsi="Times New Roman" w:cs="Times New Roman"/>
          <w:sz w:val="24"/>
          <w:szCs w:val="24"/>
        </w:rPr>
        <w:t xml:space="preserve">Marketing Manager </w:t>
      </w:r>
    </w:p>
    <w:p w14:paraId="5592DCED" w14:textId="752AA844" w:rsidR="00C35856" w:rsidRPr="00790FAA" w:rsidRDefault="0094407A" w:rsidP="00D500A6">
      <w:pPr>
        <w:spacing w:after="0"/>
        <w:jc w:val="both"/>
        <w:rPr>
          <w:rFonts w:ascii="Times New Roman" w:hAnsi="Times New Roman" w:cs="Times New Roman"/>
          <w:sz w:val="24"/>
          <w:szCs w:val="24"/>
        </w:rPr>
      </w:pPr>
      <w:r>
        <w:rPr>
          <w:rFonts w:ascii="Times New Roman" w:hAnsi="Times New Roman" w:cs="Times New Roman"/>
          <w:sz w:val="24"/>
          <w:szCs w:val="24"/>
        </w:rPr>
        <w:t>cvelasco@vostockcapital.com</w:t>
      </w:r>
      <w:r w:rsidR="00141DEE">
        <w:rPr>
          <w:rFonts w:ascii="Times New Roman" w:hAnsi="Times New Roman" w:cs="Times New Roman"/>
          <w:sz w:val="24"/>
          <w:szCs w:val="24"/>
        </w:rPr>
        <w:t xml:space="preserve"> </w:t>
      </w:r>
    </w:p>
    <w:sectPr w:rsidR="00C35856" w:rsidRPr="00790FA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A8C8" w14:textId="77777777" w:rsidR="002427AF" w:rsidRDefault="002427AF" w:rsidP="00030EE8">
      <w:pPr>
        <w:spacing w:after="0" w:line="240" w:lineRule="auto"/>
      </w:pPr>
      <w:r>
        <w:separator/>
      </w:r>
    </w:p>
  </w:endnote>
  <w:endnote w:type="continuationSeparator" w:id="0">
    <w:p w14:paraId="6A8EECD3" w14:textId="77777777" w:rsidR="002427AF" w:rsidRDefault="002427AF" w:rsidP="0003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9576" w14:textId="77777777" w:rsidR="00FB0C10" w:rsidRDefault="00FB0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5D9C" w14:textId="77777777" w:rsidR="00FB0C10" w:rsidRDefault="00FB0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CCEC" w14:textId="77777777" w:rsidR="00FB0C10" w:rsidRDefault="00FB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3D96" w14:textId="77777777" w:rsidR="002427AF" w:rsidRDefault="002427AF" w:rsidP="00030EE8">
      <w:pPr>
        <w:spacing w:after="0" w:line="240" w:lineRule="auto"/>
      </w:pPr>
      <w:r>
        <w:separator/>
      </w:r>
    </w:p>
  </w:footnote>
  <w:footnote w:type="continuationSeparator" w:id="0">
    <w:p w14:paraId="5DACD32B" w14:textId="77777777" w:rsidR="002427AF" w:rsidRDefault="002427AF" w:rsidP="0003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9D9B" w14:textId="77777777" w:rsidR="00FB0C10" w:rsidRDefault="00FB0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9666" w14:textId="75CF6527" w:rsidR="00030EE8" w:rsidRDefault="00FB0C10">
    <w:pPr>
      <w:pStyle w:val="Header"/>
    </w:pPr>
    <w:r>
      <w:rPr>
        <w:noProof/>
      </w:rPr>
      <w:drawing>
        <wp:inline distT="0" distB="0" distL="0" distR="0" wp14:anchorId="30687627" wp14:editId="3ED220A8">
          <wp:extent cx="5940425" cy="1557020"/>
          <wp:effectExtent l="0" t="0" r="3175" b="5080"/>
          <wp:docPr id="807280189" name="Picture 1" descr="A white background with blue and pink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80189" name="Picture 1" descr="A white background with blue and pink swir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0425" cy="15570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06B3" w14:textId="77777777" w:rsidR="00FB0C10" w:rsidRDefault="00FB0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72307"/>
    <w:multiLevelType w:val="multilevel"/>
    <w:tmpl w:val="D26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7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05494"/>
    <w:multiLevelType w:val="multilevel"/>
    <w:tmpl w:val="115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31096"/>
    <w:multiLevelType w:val="hybridMultilevel"/>
    <w:tmpl w:val="E188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836C4"/>
    <w:multiLevelType w:val="hybridMultilevel"/>
    <w:tmpl w:val="5A82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03B93"/>
    <w:multiLevelType w:val="multilevel"/>
    <w:tmpl w:val="6D5E45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606133DC"/>
    <w:multiLevelType w:val="multilevel"/>
    <w:tmpl w:val="63F87C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04741481">
    <w:abstractNumId w:val="1"/>
  </w:num>
  <w:num w:numId="2" w16cid:durableId="187530202">
    <w:abstractNumId w:val="7"/>
  </w:num>
  <w:num w:numId="3" w16cid:durableId="2042364026">
    <w:abstractNumId w:val="4"/>
  </w:num>
  <w:num w:numId="4" w16cid:durableId="700402283">
    <w:abstractNumId w:val="6"/>
  </w:num>
  <w:num w:numId="5" w16cid:durableId="1899053290">
    <w:abstractNumId w:val="3"/>
  </w:num>
  <w:num w:numId="6" w16cid:durableId="758452884">
    <w:abstractNumId w:val="2"/>
  </w:num>
  <w:num w:numId="7" w16cid:durableId="548342700">
    <w:abstractNumId w:val="0"/>
  </w:num>
  <w:num w:numId="8" w16cid:durableId="888345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EF"/>
    <w:rsid w:val="00030EE8"/>
    <w:rsid w:val="00046DF2"/>
    <w:rsid w:val="00052C37"/>
    <w:rsid w:val="000533DB"/>
    <w:rsid w:val="000B3D88"/>
    <w:rsid w:val="000C3921"/>
    <w:rsid w:val="000F726F"/>
    <w:rsid w:val="0010550E"/>
    <w:rsid w:val="00141DEE"/>
    <w:rsid w:val="001F6162"/>
    <w:rsid w:val="002427AF"/>
    <w:rsid w:val="00263164"/>
    <w:rsid w:val="002A2815"/>
    <w:rsid w:val="002C4FC6"/>
    <w:rsid w:val="002D3952"/>
    <w:rsid w:val="00301A4C"/>
    <w:rsid w:val="00347062"/>
    <w:rsid w:val="00376412"/>
    <w:rsid w:val="003A63A2"/>
    <w:rsid w:val="004462BE"/>
    <w:rsid w:val="0046128D"/>
    <w:rsid w:val="004744D7"/>
    <w:rsid w:val="004A76EA"/>
    <w:rsid w:val="00606C00"/>
    <w:rsid w:val="00610A6B"/>
    <w:rsid w:val="00633BDC"/>
    <w:rsid w:val="00661718"/>
    <w:rsid w:val="006633EF"/>
    <w:rsid w:val="00790FAA"/>
    <w:rsid w:val="007A0379"/>
    <w:rsid w:val="007B5DE0"/>
    <w:rsid w:val="007E605F"/>
    <w:rsid w:val="00806EF4"/>
    <w:rsid w:val="00812872"/>
    <w:rsid w:val="00825893"/>
    <w:rsid w:val="008B4E25"/>
    <w:rsid w:val="008D7ED8"/>
    <w:rsid w:val="009365B8"/>
    <w:rsid w:val="0094407A"/>
    <w:rsid w:val="009462E3"/>
    <w:rsid w:val="009B271F"/>
    <w:rsid w:val="00A7694F"/>
    <w:rsid w:val="00AA24E1"/>
    <w:rsid w:val="00AD3119"/>
    <w:rsid w:val="00AF38B2"/>
    <w:rsid w:val="00B10610"/>
    <w:rsid w:val="00BB6CDB"/>
    <w:rsid w:val="00BB72D2"/>
    <w:rsid w:val="00BC671E"/>
    <w:rsid w:val="00BF1702"/>
    <w:rsid w:val="00C261CC"/>
    <w:rsid w:val="00C35856"/>
    <w:rsid w:val="00CC099F"/>
    <w:rsid w:val="00CD0BCC"/>
    <w:rsid w:val="00CE56A6"/>
    <w:rsid w:val="00CF589A"/>
    <w:rsid w:val="00D500A6"/>
    <w:rsid w:val="00D51107"/>
    <w:rsid w:val="00DD1AB5"/>
    <w:rsid w:val="00DD1D5A"/>
    <w:rsid w:val="00DE43FB"/>
    <w:rsid w:val="00E37531"/>
    <w:rsid w:val="00E37A50"/>
    <w:rsid w:val="00EE5CC8"/>
    <w:rsid w:val="00EF66B5"/>
    <w:rsid w:val="00F32C3F"/>
    <w:rsid w:val="00F85E9F"/>
    <w:rsid w:val="00F91DD5"/>
    <w:rsid w:val="00FB0C10"/>
    <w:rsid w:val="00FD07FB"/>
    <w:rsid w:val="00FE2404"/>
    <w:rsid w:val="00FF6D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B010"/>
  <w15:chartTrackingRefBased/>
  <w15:docId w15:val="{5F54F89D-3988-41F4-8F6C-D1A23AFA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EE8"/>
    <w:pPr>
      <w:tabs>
        <w:tab w:val="center" w:pos="4677"/>
        <w:tab w:val="right" w:pos="9355"/>
      </w:tabs>
      <w:spacing w:after="0" w:line="240" w:lineRule="auto"/>
    </w:pPr>
  </w:style>
  <w:style w:type="character" w:customStyle="1" w:styleId="HeaderChar">
    <w:name w:val="Header Char"/>
    <w:basedOn w:val="DefaultParagraphFont"/>
    <w:link w:val="Header"/>
    <w:uiPriority w:val="99"/>
    <w:rsid w:val="00030EE8"/>
  </w:style>
  <w:style w:type="paragraph" w:styleId="Footer">
    <w:name w:val="footer"/>
    <w:basedOn w:val="Normal"/>
    <w:link w:val="FooterChar"/>
    <w:uiPriority w:val="99"/>
    <w:unhideWhenUsed/>
    <w:rsid w:val="00030EE8"/>
    <w:pPr>
      <w:tabs>
        <w:tab w:val="center" w:pos="4677"/>
        <w:tab w:val="right" w:pos="9355"/>
      </w:tabs>
      <w:spacing w:after="0" w:line="240" w:lineRule="auto"/>
    </w:pPr>
  </w:style>
  <w:style w:type="character" w:customStyle="1" w:styleId="FooterChar">
    <w:name w:val="Footer Char"/>
    <w:basedOn w:val="DefaultParagraphFont"/>
    <w:link w:val="Footer"/>
    <w:uiPriority w:val="99"/>
    <w:rsid w:val="00030EE8"/>
  </w:style>
  <w:style w:type="character" w:styleId="Hyperlink">
    <w:name w:val="Hyperlink"/>
    <w:basedOn w:val="DefaultParagraphFont"/>
    <w:uiPriority w:val="99"/>
    <w:unhideWhenUsed/>
    <w:rsid w:val="00030EE8"/>
    <w:rPr>
      <w:color w:val="0563C1" w:themeColor="hyperlink"/>
      <w:u w:val="single"/>
    </w:rPr>
  </w:style>
  <w:style w:type="character" w:styleId="UnresolvedMention">
    <w:name w:val="Unresolved Mention"/>
    <w:basedOn w:val="DefaultParagraphFont"/>
    <w:uiPriority w:val="99"/>
    <w:semiHidden/>
    <w:unhideWhenUsed/>
    <w:rsid w:val="00030EE8"/>
    <w:rPr>
      <w:color w:val="605E5C"/>
      <w:shd w:val="clear" w:color="auto" w:fill="E1DFDD"/>
    </w:rPr>
  </w:style>
  <w:style w:type="character" w:styleId="Strong">
    <w:name w:val="Strong"/>
    <w:basedOn w:val="DefaultParagraphFont"/>
    <w:uiPriority w:val="22"/>
    <w:qFormat/>
    <w:rsid w:val="00030EE8"/>
    <w:rPr>
      <w:b/>
      <w:bCs/>
    </w:rPr>
  </w:style>
  <w:style w:type="paragraph" w:styleId="ListParagraph">
    <w:name w:val="List Paragraph"/>
    <w:basedOn w:val="Normal"/>
    <w:qFormat/>
    <w:rsid w:val="002D3952"/>
    <w:pPr>
      <w:ind w:left="720"/>
      <w:contextualSpacing/>
    </w:pPr>
  </w:style>
  <w:style w:type="character" w:styleId="FollowedHyperlink">
    <w:name w:val="FollowedHyperlink"/>
    <w:basedOn w:val="DefaultParagraphFont"/>
    <w:uiPriority w:val="99"/>
    <w:semiHidden/>
    <w:unhideWhenUsed/>
    <w:rsid w:val="00B10610"/>
    <w:rPr>
      <w:color w:val="954F72" w:themeColor="followedHyperlink"/>
      <w:u w:val="single"/>
    </w:rPr>
  </w:style>
  <w:style w:type="paragraph" w:styleId="NormalWeb">
    <w:name w:val="Normal (Web)"/>
    <w:basedOn w:val="Normal"/>
    <w:uiPriority w:val="99"/>
    <w:unhideWhenUsed/>
    <w:rsid w:val="00046D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1811">
      <w:bodyDiv w:val="1"/>
      <w:marLeft w:val="0"/>
      <w:marRight w:val="0"/>
      <w:marTop w:val="0"/>
      <w:marBottom w:val="0"/>
      <w:divBdr>
        <w:top w:val="none" w:sz="0" w:space="0" w:color="auto"/>
        <w:left w:val="none" w:sz="0" w:space="0" w:color="auto"/>
        <w:bottom w:val="none" w:sz="0" w:space="0" w:color="auto"/>
        <w:right w:val="none" w:sz="0" w:space="0" w:color="auto"/>
      </w:divBdr>
    </w:div>
    <w:div w:id="365521833">
      <w:bodyDiv w:val="1"/>
      <w:marLeft w:val="0"/>
      <w:marRight w:val="0"/>
      <w:marTop w:val="0"/>
      <w:marBottom w:val="0"/>
      <w:divBdr>
        <w:top w:val="none" w:sz="0" w:space="0" w:color="auto"/>
        <w:left w:val="none" w:sz="0" w:space="0" w:color="auto"/>
        <w:bottom w:val="none" w:sz="0" w:space="0" w:color="auto"/>
        <w:right w:val="none" w:sz="0" w:space="0" w:color="auto"/>
      </w:divBdr>
    </w:div>
    <w:div w:id="373695701">
      <w:bodyDiv w:val="1"/>
      <w:marLeft w:val="0"/>
      <w:marRight w:val="0"/>
      <w:marTop w:val="0"/>
      <w:marBottom w:val="0"/>
      <w:divBdr>
        <w:top w:val="none" w:sz="0" w:space="0" w:color="auto"/>
        <w:left w:val="none" w:sz="0" w:space="0" w:color="auto"/>
        <w:bottom w:val="none" w:sz="0" w:space="0" w:color="auto"/>
        <w:right w:val="none" w:sz="0" w:space="0" w:color="auto"/>
      </w:divBdr>
    </w:div>
    <w:div w:id="427389863">
      <w:bodyDiv w:val="1"/>
      <w:marLeft w:val="0"/>
      <w:marRight w:val="0"/>
      <w:marTop w:val="0"/>
      <w:marBottom w:val="0"/>
      <w:divBdr>
        <w:top w:val="none" w:sz="0" w:space="0" w:color="auto"/>
        <w:left w:val="none" w:sz="0" w:space="0" w:color="auto"/>
        <w:bottom w:val="none" w:sz="0" w:space="0" w:color="auto"/>
        <w:right w:val="none" w:sz="0" w:space="0" w:color="auto"/>
      </w:divBdr>
    </w:div>
    <w:div w:id="517548250">
      <w:bodyDiv w:val="1"/>
      <w:marLeft w:val="0"/>
      <w:marRight w:val="0"/>
      <w:marTop w:val="0"/>
      <w:marBottom w:val="0"/>
      <w:divBdr>
        <w:top w:val="none" w:sz="0" w:space="0" w:color="auto"/>
        <w:left w:val="none" w:sz="0" w:space="0" w:color="auto"/>
        <w:bottom w:val="none" w:sz="0" w:space="0" w:color="auto"/>
        <w:right w:val="none" w:sz="0" w:space="0" w:color="auto"/>
      </w:divBdr>
    </w:div>
    <w:div w:id="1708994338">
      <w:bodyDiv w:val="1"/>
      <w:marLeft w:val="0"/>
      <w:marRight w:val="0"/>
      <w:marTop w:val="0"/>
      <w:marBottom w:val="0"/>
      <w:divBdr>
        <w:top w:val="none" w:sz="0" w:space="0" w:color="auto"/>
        <w:left w:val="none" w:sz="0" w:space="0" w:color="auto"/>
        <w:bottom w:val="none" w:sz="0" w:space="0" w:color="auto"/>
        <w:right w:val="none" w:sz="0" w:space="0" w:color="auto"/>
      </w:divBdr>
    </w:div>
    <w:div w:id="198353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lbusinessvisit2026.com/registration-med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salbusinessvisit2026.com/registration-medi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F6529-FB6E-48CD-8317-6A183E1B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302</Words>
  <Characters>1834</Characters>
  <Application>Microsoft Office Word</Application>
  <DocSecurity>0</DocSecurity>
  <Lines>42</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Firsova</dc:creator>
  <cp:keywords/>
  <dc:description/>
  <cp:lastModifiedBy>Catalina Velasco</cp:lastModifiedBy>
  <cp:revision>37</cp:revision>
  <dcterms:created xsi:type="dcterms:W3CDTF">2024-03-19T16:01:00Z</dcterms:created>
  <dcterms:modified xsi:type="dcterms:W3CDTF">2025-11-29T00:34:00Z</dcterms:modified>
</cp:coreProperties>
</file>